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97" w:rsidRDefault="00573F1B" w:rsidP="00192797">
      <w:pPr>
        <w:spacing w:after="0" w:line="240" w:lineRule="auto"/>
        <w:jc w:val="both"/>
        <w:rPr>
          <w:b/>
        </w:rPr>
      </w:pPr>
      <w:r w:rsidRPr="00573F1B">
        <w:rPr>
          <w:b/>
        </w:rPr>
        <w:t xml:space="preserve">Meridional </w:t>
      </w:r>
      <w:proofErr w:type="spellStart"/>
      <w:r w:rsidRPr="00573F1B">
        <w:rPr>
          <w:b/>
        </w:rPr>
        <w:t>Ingredients</w:t>
      </w:r>
      <w:proofErr w:type="spellEnd"/>
      <w:r w:rsidRPr="00573F1B">
        <w:rPr>
          <w:b/>
        </w:rPr>
        <w:t xml:space="preserve"> </w:t>
      </w:r>
      <w:proofErr w:type="spellStart"/>
      <w:r w:rsidRPr="00573F1B">
        <w:rPr>
          <w:b/>
        </w:rPr>
        <w:t>presents</w:t>
      </w:r>
      <w:proofErr w:type="spellEnd"/>
      <w:r w:rsidRPr="00573F1B">
        <w:rPr>
          <w:b/>
        </w:rPr>
        <w:t xml:space="preserve"> its Best </w:t>
      </w:r>
      <w:proofErr w:type="spellStart"/>
      <w:r w:rsidRPr="00573F1B">
        <w:rPr>
          <w:b/>
        </w:rPr>
        <w:t>Lec</w:t>
      </w:r>
      <w:proofErr w:type="spellEnd"/>
      <w:r w:rsidRPr="00573F1B">
        <w:rPr>
          <w:b/>
        </w:rPr>
        <w:t xml:space="preserve">® </w:t>
      </w:r>
      <w:proofErr w:type="spellStart"/>
      <w:r w:rsidRPr="00573F1B">
        <w:rPr>
          <w:b/>
        </w:rPr>
        <w:t>line</w:t>
      </w:r>
      <w:proofErr w:type="spellEnd"/>
      <w:r w:rsidRPr="00573F1B">
        <w:rPr>
          <w:b/>
        </w:rPr>
        <w:t xml:space="preserve"> </w:t>
      </w:r>
      <w:proofErr w:type="spellStart"/>
      <w:r w:rsidRPr="00573F1B">
        <w:rPr>
          <w:b/>
        </w:rPr>
        <w:t>with</w:t>
      </w:r>
      <w:proofErr w:type="spellEnd"/>
      <w:r w:rsidRPr="00573F1B">
        <w:rPr>
          <w:b/>
        </w:rPr>
        <w:t xml:space="preserve"> </w:t>
      </w:r>
      <w:proofErr w:type="spellStart"/>
      <w:r w:rsidRPr="00573F1B">
        <w:rPr>
          <w:b/>
        </w:rPr>
        <w:t>certified</w:t>
      </w:r>
      <w:proofErr w:type="spellEnd"/>
      <w:r w:rsidRPr="00573F1B">
        <w:rPr>
          <w:b/>
        </w:rPr>
        <w:t xml:space="preserve"> </w:t>
      </w:r>
      <w:proofErr w:type="spellStart"/>
      <w:r>
        <w:rPr>
          <w:b/>
        </w:rPr>
        <w:t>Soy</w:t>
      </w:r>
      <w:proofErr w:type="spellEnd"/>
      <w:r>
        <w:rPr>
          <w:b/>
        </w:rPr>
        <w:t xml:space="preserve"> </w:t>
      </w:r>
      <w:proofErr w:type="spellStart"/>
      <w:r w:rsidRPr="00573F1B">
        <w:rPr>
          <w:b/>
        </w:rPr>
        <w:t>Lecithin</w:t>
      </w:r>
      <w:proofErr w:type="spellEnd"/>
      <w:r w:rsidRPr="00573F1B">
        <w:rPr>
          <w:b/>
        </w:rPr>
        <w:t xml:space="preserve"> </w:t>
      </w:r>
      <w:proofErr w:type="spellStart"/>
      <w:r w:rsidRPr="00573F1B">
        <w:rPr>
          <w:b/>
        </w:rPr>
        <w:t>food</w:t>
      </w:r>
      <w:proofErr w:type="spellEnd"/>
      <w:r w:rsidRPr="00573F1B">
        <w:rPr>
          <w:b/>
        </w:rPr>
        <w:t xml:space="preserve"> </w:t>
      </w:r>
      <w:proofErr w:type="spellStart"/>
      <w:r w:rsidRPr="00573F1B">
        <w:rPr>
          <w:b/>
        </w:rPr>
        <w:t>or</w:t>
      </w:r>
      <w:proofErr w:type="spellEnd"/>
      <w:r w:rsidRPr="00573F1B">
        <w:rPr>
          <w:b/>
        </w:rPr>
        <w:t xml:space="preserve"> non-GMO </w:t>
      </w:r>
      <w:proofErr w:type="spellStart"/>
      <w:r w:rsidRPr="00573F1B">
        <w:rPr>
          <w:b/>
        </w:rPr>
        <w:t>option</w:t>
      </w:r>
      <w:proofErr w:type="spellEnd"/>
    </w:p>
    <w:p w:rsidR="00573F1B" w:rsidRDefault="00573F1B" w:rsidP="00192797">
      <w:pPr>
        <w:spacing w:after="0" w:line="240" w:lineRule="auto"/>
        <w:jc w:val="both"/>
      </w:pPr>
    </w:p>
    <w:p w:rsidR="00573F1B" w:rsidRDefault="00573F1B" w:rsidP="00573F1B">
      <w:pPr>
        <w:spacing w:after="0" w:line="240" w:lineRule="auto"/>
        <w:jc w:val="both"/>
      </w:pP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complete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versatile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Meridional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division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 xml:space="preserve"> Meridional</w:t>
      </w:r>
      <w:proofErr w:type="gramEnd"/>
      <w:r>
        <w:t xml:space="preserve"> TCS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specializing</w:t>
      </w:r>
      <w:proofErr w:type="spellEnd"/>
      <w:r>
        <w:t xml:space="preserve"> in </w:t>
      </w:r>
      <w:proofErr w:type="spellStart"/>
      <w:r>
        <w:t>products</w:t>
      </w:r>
      <w:proofErr w:type="spellEnd"/>
      <w:r>
        <w:t xml:space="preserve"> for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animal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logistic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excellency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>.</w:t>
      </w:r>
    </w:p>
    <w:p w:rsidR="00573F1B" w:rsidRDefault="00573F1B" w:rsidP="00573F1B">
      <w:pPr>
        <w:spacing w:after="0" w:line="240" w:lineRule="auto"/>
        <w:jc w:val="both"/>
      </w:pPr>
    </w:p>
    <w:p w:rsidR="00573F1B" w:rsidRDefault="00573F1B" w:rsidP="00573F1B">
      <w:pPr>
        <w:spacing w:after="0" w:line="240" w:lineRule="auto"/>
        <w:jc w:val="both"/>
      </w:pPr>
      <w:r>
        <w:t xml:space="preserve">Meridional </w:t>
      </w:r>
      <w:proofErr w:type="spellStart"/>
      <w:r>
        <w:t>Ingredients</w:t>
      </w:r>
      <w:proofErr w:type="spellEnd"/>
      <w:r>
        <w:t xml:space="preserve"> closes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customer's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for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for </w:t>
      </w:r>
      <w:proofErr w:type="spellStart"/>
      <w:r>
        <w:t>nutrition</w:t>
      </w:r>
      <w:proofErr w:type="spellEnd"/>
      <w:r>
        <w:t xml:space="preserve">, </w:t>
      </w:r>
      <w:proofErr w:type="spellStart"/>
      <w:r>
        <w:t>adding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safe origin.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verifies</w:t>
      </w:r>
      <w:proofErr w:type="spellEnd"/>
      <w:r>
        <w:t xml:space="preserve"> its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dedication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responses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its </w:t>
      </w:r>
      <w:proofErr w:type="spellStart"/>
      <w:r>
        <w:t>customers</w:t>
      </w:r>
      <w:proofErr w:type="spellEnd"/>
      <w:r>
        <w:t xml:space="preserve"> for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, </w:t>
      </w:r>
      <w:proofErr w:type="spellStart"/>
      <w:r>
        <w:t>coupled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evaluation</w:t>
      </w:r>
      <w:proofErr w:type="spellEnd"/>
      <w:r>
        <w:t xml:space="preserve">,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as </w:t>
      </w:r>
      <w:proofErr w:type="spellStart"/>
      <w:r>
        <w:t>pillars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consolidate</w:t>
      </w:r>
      <w:proofErr w:type="spellEnd"/>
      <w:r>
        <w:t xml:space="preserve"> it as a </w:t>
      </w:r>
      <w:proofErr w:type="spellStart"/>
      <w:r>
        <w:t>differentiated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>.</w:t>
      </w:r>
    </w:p>
    <w:p w:rsidR="00573F1B" w:rsidRDefault="00573F1B" w:rsidP="00573F1B">
      <w:pPr>
        <w:spacing w:after="0" w:line="240" w:lineRule="auto"/>
        <w:jc w:val="both"/>
      </w:pPr>
    </w:p>
    <w:p w:rsidR="00573F1B" w:rsidRDefault="00573F1B" w:rsidP="00573F1B">
      <w:pPr>
        <w:spacing w:after="0" w:line="240" w:lineRule="auto"/>
        <w:jc w:val="both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soybeans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grains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derivatives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grains</w:t>
      </w:r>
      <w:proofErr w:type="spellEnd"/>
      <w:r>
        <w:t xml:space="preserve">, </w:t>
      </w:r>
      <w:proofErr w:type="spellStart"/>
      <w:r>
        <w:t>flours</w:t>
      </w:r>
      <w:proofErr w:type="spellEnd"/>
      <w:r>
        <w:t xml:space="preserve">, </w:t>
      </w:r>
      <w:proofErr w:type="spellStart"/>
      <w:r>
        <w:t>oils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aggregates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high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value</w:t>
      </w:r>
      <w:proofErr w:type="spellEnd"/>
      <w:r>
        <w:t>.</w:t>
      </w:r>
    </w:p>
    <w:p w:rsidR="00573F1B" w:rsidRDefault="00573F1B" w:rsidP="00573F1B">
      <w:pPr>
        <w:spacing w:after="0" w:line="240" w:lineRule="auto"/>
        <w:jc w:val="both"/>
      </w:pPr>
    </w:p>
    <w:p w:rsidR="00573F1B" w:rsidRDefault="00573F1B" w:rsidP="00573F1B">
      <w:pPr>
        <w:spacing w:after="0" w:line="240" w:lineRule="auto"/>
        <w:jc w:val="both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soy</w:t>
      </w:r>
      <w:proofErr w:type="spellEnd"/>
      <w:r>
        <w:t xml:space="preserve"> </w:t>
      </w:r>
      <w:proofErr w:type="spellStart"/>
      <w:r>
        <w:t>lecithin</w:t>
      </w:r>
      <w:proofErr w:type="spellEnd"/>
      <w:r>
        <w:t xml:space="preserve"> grade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Non-GMO </w:t>
      </w:r>
      <w:proofErr w:type="spellStart"/>
      <w:r>
        <w:t>soy</w:t>
      </w:r>
      <w:proofErr w:type="spellEnd"/>
      <w:r>
        <w:t xml:space="preserve"> </w:t>
      </w:r>
      <w:proofErr w:type="spellStart"/>
      <w:r>
        <w:t>lecithin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exclusive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its </w:t>
      </w:r>
      <w:proofErr w:type="spellStart"/>
      <w:r>
        <w:t>customers</w:t>
      </w:r>
      <w:proofErr w:type="spellEnd"/>
      <w:r>
        <w:t>.</w:t>
      </w:r>
    </w:p>
    <w:p w:rsidR="00573F1B" w:rsidRDefault="00573F1B" w:rsidP="00573F1B">
      <w:pPr>
        <w:spacing w:after="0" w:line="240" w:lineRule="auto"/>
        <w:jc w:val="both"/>
      </w:pPr>
    </w:p>
    <w:p w:rsidR="00573F1B" w:rsidRDefault="00573F1B" w:rsidP="00573F1B">
      <w:pPr>
        <w:spacing w:after="0" w:line="240" w:lineRule="auto"/>
        <w:jc w:val="both"/>
      </w:pPr>
      <w:r>
        <w:t xml:space="preserve">Meridional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in </w:t>
      </w:r>
      <w:proofErr w:type="spellStart"/>
      <w:r>
        <w:t>Brazil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South </w:t>
      </w:r>
      <w:proofErr w:type="spellStart"/>
      <w:r>
        <w:t>America</w:t>
      </w:r>
      <w:proofErr w:type="spellEnd"/>
      <w:r>
        <w:t xml:space="preserve">,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in more </w:t>
      </w:r>
      <w:proofErr w:type="spellStart"/>
      <w:r>
        <w:t>than</w:t>
      </w:r>
      <w:proofErr w:type="spellEnd"/>
      <w:r>
        <w:t xml:space="preserve"> 35 countries,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soybeans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corn</w:t>
      </w:r>
      <w:proofErr w:type="spellEnd"/>
      <w:r>
        <w:t xml:space="preserve">, for </w:t>
      </w:r>
      <w:proofErr w:type="spellStart"/>
      <w:r>
        <w:t>which</w:t>
      </w:r>
      <w:proofErr w:type="spellEnd"/>
      <w:r>
        <w:t xml:space="preserve"> it </w:t>
      </w:r>
      <w:proofErr w:type="spellStart"/>
      <w:r>
        <w:t>established</w:t>
      </w:r>
      <w:proofErr w:type="spellEnd"/>
      <w:r>
        <w:t xml:space="preserve"> business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industries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Brazil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South </w:t>
      </w:r>
      <w:proofErr w:type="spellStart"/>
      <w:r>
        <w:t>America</w:t>
      </w:r>
      <w:proofErr w:type="spellEnd"/>
      <w:r>
        <w:t>.</w:t>
      </w:r>
    </w:p>
    <w:p w:rsidR="00573F1B" w:rsidRDefault="00573F1B" w:rsidP="00573F1B">
      <w:pPr>
        <w:spacing w:after="0" w:line="240" w:lineRule="auto"/>
        <w:jc w:val="both"/>
      </w:pPr>
    </w:p>
    <w:p w:rsidR="00573F1B" w:rsidRDefault="00573F1B" w:rsidP="00573F1B">
      <w:pPr>
        <w:spacing w:after="0" w:line="240" w:lineRule="auto"/>
        <w:jc w:val="both"/>
      </w:pPr>
      <w:r>
        <w:t xml:space="preserve">It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logistic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financial expertise for </w:t>
      </w:r>
      <w:proofErr w:type="spellStart"/>
      <w:r>
        <w:t>international</w:t>
      </w:r>
      <w:proofErr w:type="spellEnd"/>
      <w:r>
        <w:t xml:space="preserve"> trading,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: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,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strategically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transshipment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Paranagua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demanding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. </w:t>
      </w:r>
      <w:proofErr w:type="spellStart"/>
      <w:proofErr w:type="gramStart"/>
      <w:r>
        <w:t>technical</w:t>
      </w:r>
      <w:proofErr w:type="spellEnd"/>
      <w:proofErr w:type="gramEnd"/>
      <w:r>
        <w:t xml:space="preserve"> </w:t>
      </w:r>
      <w:proofErr w:type="spellStart"/>
      <w:r>
        <w:t>specifications</w:t>
      </w:r>
      <w:proofErr w:type="spellEnd"/>
      <w:r>
        <w:t xml:space="preserve">, </w:t>
      </w:r>
      <w:proofErr w:type="spellStart"/>
      <w:r>
        <w:t>certifications</w:t>
      </w:r>
      <w:proofErr w:type="spellEnd"/>
      <w:r>
        <w:t xml:space="preserve"> for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balanced</w:t>
      </w:r>
      <w:proofErr w:type="spellEnd"/>
      <w:r>
        <w:t xml:space="preserve">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intense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professional </w:t>
      </w:r>
      <w:proofErr w:type="spellStart"/>
      <w:r>
        <w:t>corps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plant</w:t>
      </w:r>
      <w:proofErr w:type="spellEnd"/>
      <w:r>
        <w:t>.</w:t>
      </w:r>
    </w:p>
    <w:p w:rsidR="00573F1B" w:rsidRDefault="00573F1B" w:rsidP="00573F1B">
      <w:pPr>
        <w:spacing w:after="0" w:line="240" w:lineRule="auto"/>
        <w:jc w:val="both"/>
      </w:pPr>
    </w:p>
    <w:p w:rsidR="00573F1B" w:rsidRDefault="00573F1B" w:rsidP="00573F1B">
      <w:pPr>
        <w:spacing w:after="0" w:line="240" w:lineRule="auto"/>
        <w:jc w:val="both"/>
      </w:pPr>
      <w:proofErr w:type="spellStart"/>
      <w:r>
        <w:t>And</w:t>
      </w:r>
      <w:proofErr w:type="spellEnd"/>
      <w:r>
        <w:t xml:space="preserve"> it still </w:t>
      </w:r>
      <w:proofErr w:type="spellStart"/>
      <w:r>
        <w:t>has</w:t>
      </w:r>
      <w:proofErr w:type="spellEnd"/>
      <w:r>
        <w:t xml:space="preserve"> </w:t>
      </w:r>
      <w:proofErr w:type="spellStart"/>
      <w:r>
        <w:t>flexibility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dedication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client's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,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logistic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isotanks</w:t>
      </w:r>
      <w:proofErr w:type="spellEnd"/>
      <w:r>
        <w:t xml:space="preserve">, </w:t>
      </w:r>
      <w:proofErr w:type="spellStart"/>
      <w:r>
        <w:t>flexitanks</w:t>
      </w:r>
      <w:proofErr w:type="spellEnd"/>
      <w:r>
        <w:t xml:space="preserve">, IBC, </w:t>
      </w:r>
      <w:proofErr w:type="spellStart"/>
      <w:r>
        <w:t>octobines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drums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in </w:t>
      </w:r>
      <w:proofErr w:type="spellStart"/>
      <w:r>
        <w:t>food</w:t>
      </w:r>
      <w:proofErr w:type="spellEnd"/>
      <w:r>
        <w:t xml:space="preserve"> grade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,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labeled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client</w:t>
      </w:r>
      <w:proofErr w:type="spellEnd"/>
      <w:r>
        <w:t>.</w:t>
      </w:r>
    </w:p>
    <w:p w:rsidR="00573F1B" w:rsidRDefault="00573F1B" w:rsidP="00573F1B">
      <w:pPr>
        <w:spacing w:after="0" w:line="240" w:lineRule="auto"/>
        <w:jc w:val="both"/>
      </w:pPr>
    </w:p>
    <w:p w:rsidR="00E822A3" w:rsidRDefault="00573F1B" w:rsidP="00573F1B">
      <w:pPr>
        <w:spacing w:after="0" w:line="240" w:lineRule="auto"/>
        <w:jc w:val="both"/>
      </w:pPr>
      <w:proofErr w:type="spellStart"/>
      <w:r>
        <w:t>With</w:t>
      </w:r>
      <w:proofErr w:type="spellEnd"/>
      <w:r>
        <w:t xml:space="preserve"> a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Brazil</w:t>
      </w:r>
      <w:proofErr w:type="spellEnd"/>
      <w:r>
        <w:t xml:space="preserve">, it </w:t>
      </w:r>
      <w:proofErr w:type="spellStart"/>
      <w:r>
        <w:t>has</w:t>
      </w:r>
      <w:proofErr w:type="spellEnd"/>
      <w:r>
        <w:t xml:space="preserve"> a central office in Londrina/PR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in Ponta Grossa/PR,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ports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Santos/SP, Itapoá/SC </w:t>
      </w:r>
      <w:proofErr w:type="spellStart"/>
      <w:r>
        <w:t>and</w:t>
      </w:r>
      <w:proofErr w:type="spellEnd"/>
      <w:r>
        <w:t xml:space="preserve"> Rio Grande/RS.</w:t>
      </w:r>
    </w:p>
    <w:p w:rsidR="00573F1B" w:rsidRDefault="00573F1B" w:rsidP="00573F1B">
      <w:pPr>
        <w:spacing w:after="0" w:line="240" w:lineRule="auto"/>
        <w:jc w:val="both"/>
      </w:pPr>
    </w:p>
    <w:p w:rsidR="00573F1B" w:rsidRDefault="00573F1B" w:rsidP="00192797">
      <w:pPr>
        <w:spacing w:after="0" w:line="240" w:lineRule="auto"/>
        <w:jc w:val="both"/>
        <w:rPr>
          <w:b/>
          <w:i/>
        </w:rPr>
      </w:pPr>
      <w:r w:rsidRPr="00573F1B">
        <w:rPr>
          <w:b/>
          <w:i/>
        </w:rPr>
        <w:t>Service</w:t>
      </w:r>
    </w:p>
    <w:p w:rsidR="00573F1B" w:rsidRDefault="00573F1B" w:rsidP="00192797">
      <w:pPr>
        <w:spacing w:after="0" w:line="240" w:lineRule="auto"/>
        <w:jc w:val="both"/>
      </w:pPr>
      <w:r w:rsidRPr="00573F1B">
        <w:t xml:space="preserve">Budgets </w:t>
      </w:r>
      <w:proofErr w:type="spellStart"/>
      <w:r w:rsidRPr="00573F1B">
        <w:t>and</w:t>
      </w:r>
      <w:proofErr w:type="spellEnd"/>
      <w:r w:rsidRPr="00573F1B">
        <w:t xml:space="preserve"> </w:t>
      </w:r>
      <w:proofErr w:type="spellStart"/>
      <w:r w:rsidRPr="00573F1B">
        <w:t>requests</w:t>
      </w:r>
      <w:proofErr w:type="spellEnd"/>
    </w:p>
    <w:p w:rsidR="00076360" w:rsidRDefault="00076360" w:rsidP="00192797">
      <w:pPr>
        <w:spacing w:after="0" w:line="240" w:lineRule="auto"/>
        <w:jc w:val="both"/>
      </w:pPr>
      <w:r>
        <w:t>comercial@mtcs.com.br</w:t>
      </w:r>
    </w:p>
    <w:p w:rsidR="00076360" w:rsidRDefault="00076360" w:rsidP="00192797">
      <w:pPr>
        <w:spacing w:after="0" w:line="240" w:lineRule="auto"/>
        <w:jc w:val="both"/>
      </w:pPr>
      <w:r>
        <w:t>+55 43 3315-1200</w:t>
      </w:r>
    </w:p>
    <w:p w:rsidR="00076360" w:rsidRDefault="00076360" w:rsidP="00192797">
      <w:pPr>
        <w:spacing w:after="0" w:line="240" w:lineRule="auto"/>
        <w:jc w:val="both"/>
      </w:pPr>
      <w:r>
        <w:t>+55 11 98107-4195</w:t>
      </w:r>
    </w:p>
    <w:p w:rsidR="00076360" w:rsidRDefault="00076360" w:rsidP="00192797">
      <w:pPr>
        <w:spacing w:after="0" w:line="240" w:lineRule="auto"/>
        <w:jc w:val="both"/>
      </w:pPr>
      <w:r>
        <w:t>+55 62 99841-2101</w:t>
      </w:r>
    </w:p>
    <w:p w:rsidR="0020627F" w:rsidRDefault="0020627F" w:rsidP="00192797">
      <w:pPr>
        <w:spacing w:after="0" w:line="240" w:lineRule="auto"/>
        <w:jc w:val="both"/>
      </w:pPr>
      <w:hyperlink r:id="rId4" w:history="1">
        <w:r w:rsidRPr="00B1635D">
          <w:rPr>
            <w:rStyle w:val="Hyperlink"/>
          </w:rPr>
          <w:t>www.mtcs.com.br</w:t>
        </w:r>
      </w:hyperlink>
      <w:bookmarkStart w:id="0" w:name="_GoBack"/>
      <w:bookmarkEnd w:id="0"/>
    </w:p>
    <w:sectPr w:rsidR="00206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60"/>
    <w:rsid w:val="00076360"/>
    <w:rsid w:val="0010399B"/>
    <w:rsid w:val="00192797"/>
    <w:rsid w:val="0020627F"/>
    <w:rsid w:val="002F4D61"/>
    <w:rsid w:val="00336270"/>
    <w:rsid w:val="003D27AA"/>
    <w:rsid w:val="00482CE2"/>
    <w:rsid w:val="005520D1"/>
    <w:rsid w:val="00573F1B"/>
    <w:rsid w:val="0064208F"/>
    <w:rsid w:val="009025F6"/>
    <w:rsid w:val="009267CE"/>
    <w:rsid w:val="0097296F"/>
    <w:rsid w:val="00B1670C"/>
    <w:rsid w:val="00CB2001"/>
    <w:rsid w:val="00CE00E8"/>
    <w:rsid w:val="00E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6FA4"/>
  <w15:chartTrackingRefBased/>
  <w15:docId w15:val="{BF6B937D-A21D-4F87-BCE5-20A2A4A8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6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c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Policastro</dc:creator>
  <cp:keywords/>
  <dc:description/>
  <cp:lastModifiedBy>André Policastro</cp:lastModifiedBy>
  <cp:revision>4</cp:revision>
  <dcterms:created xsi:type="dcterms:W3CDTF">2018-12-05T11:45:00Z</dcterms:created>
  <dcterms:modified xsi:type="dcterms:W3CDTF">2019-07-06T16:55:00Z</dcterms:modified>
</cp:coreProperties>
</file>